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1156">
      <w:pPr>
        <w:tabs>
          <w:tab w:val="left" w:pos="-840"/>
        </w:tabs>
        <w:rPr>
          <w:sz w:val="22"/>
        </w:rPr>
      </w:pP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2"/>
          <w:lang w:val="es-ES_tradnl"/>
        </w:rPr>
        <w:t xml:space="preserve">               Lugar y Fecha: </w:t>
      </w:r>
    </w:p>
    <w:p w:rsidR="00000000" w:rsidRDefault="00CB1156">
      <w:pPr>
        <w:pStyle w:val="Body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                   </w:t>
      </w:r>
    </w:p>
    <w:p w:rsidR="00000000" w:rsidRDefault="00CB1156">
      <w:pPr>
        <w:pStyle w:val="Body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Ref: Solicitud hologramas – Res. Nº 52/09</w:t>
      </w:r>
    </w:p>
    <w:p w:rsidR="00000000" w:rsidRDefault="00CB1156">
      <w:pPr>
        <w:pStyle w:val="BodyText"/>
        <w:rPr>
          <w:sz w:val="22"/>
        </w:rPr>
      </w:pPr>
    </w:p>
    <w:p w:rsidR="00000000" w:rsidRDefault="00CB1156">
      <w:pPr>
        <w:pStyle w:val="BodyText"/>
        <w:rPr>
          <w:sz w:val="22"/>
        </w:rPr>
      </w:pPr>
      <w:r>
        <w:rPr>
          <w:sz w:val="22"/>
        </w:rPr>
        <w:t>Instituto Nacional de Semillas</w:t>
      </w:r>
    </w:p>
    <w:p w:rsidR="00000000" w:rsidRDefault="00CB1156">
      <w:pPr>
        <w:pStyle w:val="BodyText"/>
        <w:rPr>
          <w:sz w:val="22"/>
        </w:rPr>
      </w:pPr>
      <w:r>
        <w:rPr>
          <w:sz w:val="22"/>
        </w:rPr>
        <w:t>Dirección de Certificación y Control</w:t>
      </w:r>
    </w:p>
    <w:p w:rsidR="00000000" w:rsidRDefault="00CB1156">
      <w:pPr>
        <w:pStyle w:val="BodyText"/>
        <w:rPr>
          <w:sz w:val="22"/>
        </w:rPr>
      </w:pPr>
      <w:r>
        <w:rPr>
          <w:sz w:val="22"/>
        </w:rPr>
        <w:t>S____________/______________D</w:t>
      </w:r>
    </w:p>
    <w:p w:rsidR="00000000" w:rsidRDefault="00CB1156">
      <w:pPr>
        <w:pStyle w:val="BodyText"/>
        <w:rPr>
          <w:sz w:val="22"/>
        </w:rPr>
      </w:pPr>
    </w:p>
    <w:p w:rsidR="00000000" w:rsidRDefault="00CB1156">
      <w:pPr>
        <w:pStyle w:val="BodyText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>
        <w:rPr>
          <w:sz w:val="22"/>
        </w:rPr>
        <w:t xml:space="preserve"> Me dirijo a Ud. a fin de solicitar los hologramas de validación, para ser adheridos a los Anexos I de la Resolución Nº 52/2009.</w:t>
      </w:r>
    </w:p>
    <w:p w:rsidR="00000000" w:rsidRDefault="00CB1156">
      <w:pPr>
        <w:pStyle w:val="BodyText"/>
        <w:jc w:val="both"/>
        <w:rPr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35"/>
        <w:gridCol w:w="6604"/>
      </w:tblGrid>
      <w:tr w:rsidR="00000000"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B1156">
            <w:pPr>
              <w:pStyle w:val="BodyText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Razón Social: </w:t>
            </w:r>
          </w:p>
        </w:tc>
        <w:tc>
          <w:tcPr>
            <w:tcW w:w="6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B1156">
            <w:pPr>
              <w:pStyle w:val="BodyText"/>
              <w:snapToGrid w:val="0"/>
              <w:jc w:val="both"/>
              <w:rPr>
                <w:sz w:val="22"/>
              </w:rPr>
            </w:pPr>
          </w:p>
        </w:tc>
      </w:tr>
      <w:tr w:rsidR="00000000"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B1156">
            <w:pPr>
              <w:pStyle w:val="BodyText"/>
            </w:pPr>
            <w:r>
              <w:rPr>
                <w:b/>
                <w:bCs/>
                <w:sz w:val="22"/>
              </w:rPr>
              <w:t xml:space="preserve">Nº RNCyFS:   </w:t>
            </w: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B1156">
            <w:pPr>
              <w:snapToGrid w:val="0"/>
            </w:pPr>
          </w:p>
        </w:tc>
      </w:tr>
      <w:tr w:rsidR="00000000"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B1156">
            <w:pPr>
              <w:pStyle w:val="BodyText"/>
            </w:pP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Domicilio: </w:t>
            </w: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B1156">
            <w:pPr>
              <w:snapToGrid w:val="0"/>
            </w:pPr>
          </w:p>
        </w:tc>
      </w:tr>
      <w:tr w:rsidR="00000000"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B1156">
            <w:pPr>
              <w:pStyle w:val="BodyText"/>
            </w:pP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Correo Electrónico: </w:t>
            </w: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B1156">
            <w:pPr>
              <w:snapToGrid w:val="0"/>
            </w:pPr>
          </w:p>
        </w:tc>
      </w:tr>
      <w:tr w:rsidR="00000000"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B1156">
            <w:pPr>
              <w:pStyle w:val="BodyTex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Teléfono:</w:t>
            </w:r>
          </w:p>
          <w:p w:rsidR="00000000" w:rsidRDefault="00CB1156">
            <w:pPr>
              <w:pStyle w:val="BodyText"/>
            </w:pPr>
            <w:r>
              <w:rPr>
                <w:b/>
                <w:bCs/>
                <w:sz w:val="22"/>
              </w:rPr>
              <w:t>(Línea y Celular)</w:t>
            </w: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B1156">
            <w:pPr>
              <w:snapToGrid w:val="0"/>
            </w:pPr>
          </w:p>
        </w:tc>
      </w:tr>
      <w:tr w:rsidR="00000000"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B1156">
            <w:pPr>
              <w:pStyle w:val="BodyText"/>
            </w:pPr>
            <w:r>
              <w:rPr>
                <w:b/>
                <w:bCs/>
                <w:sz w:val="22"/>
              </w:rPr>
              <w:t xml:space="preserve">Persona de Contacto: </w:t>
            </w:r>
          </w:p>
        </w:tc>
        <w:tc>
          <w:tcPr>
            <w:tcW w:w="6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B1156">
            <w:pPr>
              <w:snapToGrid w:val="0"/>
            </w:pPr>
          </w:p>
        </w:tc>
      </w:tr>
    </w:tbl>
    <w:p w:rsidR="00000000" w:rsidRDefault="00CB1156">
      <w:pPr>
        <w:pStyle w:val="BodyText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00000" w:rsidRDefault="00CB1156">
      <w:pPr>
        <w:pStyle w:val="BodyText"/>
        <w:jc w:val="both"/>
        <w:rPr>
          <w:sz w:val="22"/>
        </w:rPr>
      </w:pPr>
      <w:r>
        <w:rPr>
          <w:sz w:val="22"/>
        </w:rPr>
        <w:t>Los hologramas serán utilizados en el transporte de:</w:t>
      </w:r>
    </w:p>
    <w:p w:rsidR="00000000" w:rsidRDefault="00CB1156">
      <w:pPr>
        <w:pStyle w:val="BodyText"/>
        <w:jc w:val="both"/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</w:t>
      </w:r>
    </w:p>
    <w:tbl>
      <w:tblPr>
        <w:tblW w:w="0" w:type="auto"/>
        <w:tblInd w:w="9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4804"/>
      </w:tblGrid>
      <w:tr w:rsidR="00000000"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B1156">
            <w:pPr>
              <w:pStyle w:val="Contenidodelatabla"/>
              <w:snapToGrid w:val="0"/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Campaña:</w:t>
            </w:r>
          </w:p>
        </w:tc>
        <w:tc>
          <w:tcPr>
            <w:tcW w:w="4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B1156">
            <w:pPr>
              <w:pStyle w:val="Contenidodelatabla"/>
              <w:snapToGrid w:val="0"/>
              <w:jc w:val="both"/>
            </w:pPr>
            <w:r>
              <w:rPr>
                <w:sz w:val="22"/>
              </w:rPr>
              <w:t xml:space="preserve">     </w:t>
            </w:r>
          </w:p>
        </w:tc>
      </w:tr>
      <w:tr w:rsidR="000000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B1156">
            <w:pPr>
              <w:pStyle w:val="Contenidodelatabla"/>
              <w:snapToGrid w:val="0"/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Especie: </w:t>
            </w:r>
          </w:p>
        </w:tc>
        <w:tc>
          <w:tcPr>
            <w:tcW w:w="4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B1156">
            <w:pPr>
              <w:pStyle w:val="Contenidodelatabla"/>
              <w:snapToGrid w:val="0"/>
              <w:jc w:val="both"/>
            </w:pPr>
            <w:r>
              <w:rPr>
                <w:sz w:val="22"/>
              </w:rPr>
              <w:t xml:space="preserve">     </w:t>
            </w:r>
          </w:p>
        </w:tc>
      </w:tr>
      <w:tr w:rsidR="000000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B1156">
            <w:pPr>
              <w:pStyle w:val="Contenidodelatabla"/>
              <w:snapToGrid w:val="0"/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Total Hologramas solicitados:</w:t>
            </w:r>
          </w:p>
        </w:tc>
        <w:tc>
          <w:tcPr>
            <w:tcW w:w="4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B1156">
            <w:pPr>
              <w:pStyle w:val="Contenidodelatabla"/>
              <w:snapToGrid w:val="0"/>
              <w:jc w:val="both"/>
            </w:pPr>
            <w:r>
              <w:rPr>
                <w:sz w:val="22"/>
              </w:rPr>
              <w:t xml:space="preserve">    </w:t>
            </w:r>
          </w:p>
        </w:tc>
      </w:tr>
    </w:tbl>
    <w:p w:rsidR="00000000" w:rsidRDefault="00CB1156">
      <w:pPr>
        <w:pStyle w:val="BodyText"/>
        <w:jc w:val="both"/>
      </w:pPr>
    </w:p>
    <w:p w:rsidR="00000000" w:rsidRPr="00B07412" w:rsidRDefault="00CB1156" w:rsidP="00B07412">
      <w:pPr>
        <w:pStyle w:val="BodyText"/>
        <w:tabs>
          <w:tab w:val="left" w:pos="3209"/>
        </w:tabs>
        <w:jc w:val="both"/>
        <w:rPr>
          <w:b/>
          <w:sz w:val="22"/>
          <w:u w:val="single"/>
        </w:rPr>
      </w:pPr>
      <w:r w:rsidRPr="00B07412">
        <w:rPr>
          <w:b/>
          <w:sz w:val="22"/>
          <w:u w:val="single"/>
        </w:rPr>
        <w:t xml:space="preserve">Los mismos serán retirados </w:t>
      </w:r>
      <w:r w:rsidR="00B07412" w:rsidRPr="00B07412">
        <w:rPr>
          <w:b/>
          <w:sz w:val="22"/>
          <w:u w:val="single"/>
        </w:rPr>
        <w:t>desde la sede de CASEM</w:t>
      </w:r>
    </w:p>
    <w:p w:rsidR="00000000" w:rsidRDefault="00CB1156">
      <w:pPr>
        <w:pStyle w:val="BodyText"/>
        <w:tabs>
          <w:tab w:val="left" w:pos="3209"/>
        </w:tabs>
        <w:jc w:val="both"/>
        <w:rPr>
          <w:sz w:val="22"/>
        </w:rPr>
      </w:pPr>
    </w:p>
    <w:p w:rsidR="00000000" w:rsidRDefault="00CB1156">
      <w:pPr>
        <w:pStyle w:val="BodyText"/>
        <w:tabs>
          <w:tab w:val="left" w:pos="3209"/>
        </w:tabs>
        <w:jc w:val="both"/>
      </w:pPr>
      <w:r>
        <w:rPr>
          <w:sz w:val="22"/>
        </w:rPr>
        <w:t>Sin otro motivo en particular, saludo a ud. atentamente.</w:t>
      </w:r>
    </w:p>
    <w:p w:rsidR="00000000" w:rsidRDefault="00CB1156">
      <w:pPr>
        <w:pStyle w:val="BodyText"/>
        <w:tabs>
          <w:tab w:val="left" w:pos="3209"/>
        </w:tabs>
        <w:jc w:val="both"/>
      </w:pPr>
    </w:p>
    <w:p w:rsidR="00000000" w:rsidRDefault="00CB1156">
      <w:pPr>
        <w:pStyle w:val="BodyText"/>
        <w:tabs>
          <w:tab w:val="left" w:pos="3209"/>
        </w:tabs>
        <w:jc w:val="both"/>
      </w:pPr>
    </w:p>
    <w:p w:rsidR="00CB1156" w:rsidRDefault="00CB1156">
      <w:pPr>
        <w:pStyle w:val="BodyText"/>
        <w:tabs>
          <w:tab w:val="left" w:pos="3209"/>
        </w:tabs>
        <w:jc w:val="both"/>
      </w:pPr>
      <w:r>
        <w:t xml:space="preserve">                                                                                    </w:t>
      </w:r>
      <w:r>
        <w:t xml:space="preserve">                     Firma y  Sello</w:t>
      </w:r>
    </w:p>
    <w:sectPr w:rsidR="00CB1156">
      <w:headerReference w:type="default" r:id="rId6"/>
      <w:pgSz w:w="12240" w:h="15840"/>
      <w:pgMar w:top="1417" w:right="1701" w:bottom="1417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156" w:rsidRDefault="00CB1156" w:rsidP="00464FA0">
      <w:r>
        <w:separator/>
      </w:r>
    </w:p>
  </w:endnote>
  <w:endnote w:type="continuationSeparator" w:id="1">
    <w:p w:rsidR="00CB1156" w:rsidRDefault="00CB1156" w:rsidP="00464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156" w:rsidRDefault="00CB1156" w:rsidP="00464FA0">
      <w:r>
        <w:separator/>
      </w:r>
    </w:p>
  </w:footnote>
  <w:footnote w:type="continuationSeparator" w:id="1">
    <w:p w:rsidR="00CB1156" w:rsidRDefault="00CB1156" w:rsidP="00464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A0" w:rsidRDefault="001E65D5">
    <w:pPr>
      <w:pStyle w:val="Header"/>
    </w:pPr>
    <w:r>
      <w:rPr>
        <w:noProof/>
        <w:lang w:val="en-US" w:eastAsia="en-US" w:bidi="ar-SA"/>
      </w:rPr>
      <w:drawing>
        <wp:inline distT="0" distB="0" distL="0" distR="0">
          <wp:extent cx="5610225" cy="381000"/>
          <wp:effectExtent l="19050" t="0" r="9525" b="0"/>
          <wp:docPr id="1" name="Picture 1" descr="E:\CarpetaGeneral\LOGOS\Membret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arpetaGeneral\LOGOS\Membret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64FA0"/>
    <w:rsid w:val="001E65D5"/>
    <w:rsid w:val="00464FA0"/>
    <w:rsid w:val="004817A4"/>
    <w:rsid w:val="00B07412"/>
    <w:rsid w:val="00CB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s-E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">
    <w:name w:val="Fuente de párrafo predeter.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">
    <w:name w:val="Encabezado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spacing w:after="120"/>
    </w:pPr>
    <w:rPr>
      <w:rFonts w:eastAsia="Lucida Sans Unicode"/>
      <w:kern w:val="1"/>
      <w:sz w:val="24"/>
      <w:lang w:val="es-ES_tradnl"/>
    </w:rPr>
  </w:style>
  <w:style w:type="paragraph" w:styleId="List">
    <w:name w:val="List"/>
    <w:basedOn w:val="BodyText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ntenidodelatabla">
    <w:name w:val="Contenido de la tabla"/>
    <w:basedOn w:val="Normal"/>
    <w:pPr>
      <w:widowControl w:val="0"/>
      <w:suppressLineNumbers/>
    </w:pPr>
    <w:rPr>
      <w:rFonts w:eastAsia="Lucida Sans Unicode"/>
      <w:kern w:val="1"/>
      <w:sz w:val="24"/>
      <w:lang w:val="es-ES_tradnl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64FA0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64FA0"/>
    <w:rPr>
      <w:rFonts w:cs="Mangal"/>
      <w:szCs w:val="18"/>
      <w:lang w:val="es-ES" w:eastAsia="hi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464FA0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64FA0"/>
    <w:rPr>
      <w:rFonts w:cs="Mangal"/>
      <w:szCs w:val="18"/>
      <w:lang w:val="es-ES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41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12"/>
    <w:rPr>
      <w:rFonts w:ascii="Tahoma" w:hAnsi="Tahoma" w:cs="Mangal"/>
      <w:sz w:val="16"/>
      <w:szCs w:val="14"/>
      <w:lang w:val="es-E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egomez</dc:creator>
  <cp:lastModifiedBy>CASEM-B</cp:lastModifiedBy>
  <cp:revision>4</cp:revision>
  <cp:lastPrinted>2012-11-12T18:06:00Z</cp:lastPrinted>
  <dcterms:created xsi:type="dcterms:W3CDTF">2024-04-05T21:05:00Z</dcterms:created>
  <dcterms:modified xsi:type="dcterms:W3CDTF">2024-04-05T21:06:00Z</dcterms:modified>
</cp:coreProperties>
</file>